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29C3B5" w14:textId="77777777" w:rsidR="002C5825" w:rsidRDefault="00EA4534" w:rsidP="008D21A7">
      <w:pPr>
        <w:jc w:val="center"/>
      </w:pPr>
      <w:r>
        <w:t>ANNUAL MEETING</w:t>
      </w:r>
    </w:p>
    <w:p w14:paraId="4445BAB7" w14:textId="77777777" w:rsidR="00EA4534" w:rsidRDefault="00EA4534" w:rsidP="008D21A7">
      <w:pPr>
        <w:jc w:val="center"/>
      </w:pPr>
      <w:r>
        <w:t>2018</w:t>
      </w:r>
    </w:p>
    <w:p w14:paraId="4218CEA7" w14:textId="77777777" w:rsidR="00EA4534" w:rsidRDefault="00EA4534" w:rsidP="008D21A7">
      <w:pPr>
        <w:jc w:val="center"/>
      </w:pPr>
      <w:r>
        <w:t>GULSTREAM TOWERS CONDOMINIUM ASSOCIATION, INC.</w:t>
      </w:r>
    </w:p>
    <w:p w14:paraId="4CBCC425" w14:textId="77777777" w:rsidR="00EA4534" w:rsidRDefault="00EA4534" w:rsidP="008D21A7">
      <w:pPr>
        <w:jc w:val="center"/>
      </w:pPr>
      <w:bookmarkStart w:id="0" w:name="_GoBack"/>
    </w:p>
    <w:bookmarkEnd w:id="0"/>
    <w:p w14:paraId="00BD935E" w14:textId="77777777" w:rsidR="00EA4534" w:rsidRDefault="00EA4534" w:rsidP="008D21A7">
      <w:pPr>
        <w:jc w:val="center"/>
      </w:pPr>
      <w:r>
        <w:t>Wednesday, January 17, 2018</w:t>
      </w:r>
    </w:p>
    <w:p w14:paraId="03CB1B0D" w14:textId="77777777" w:rsidR="00345F41" w:rsidRDefault="00345F41" w:rsidP="008D21A7">
      <w:pPr>
        <w:jc w:val="center"/>
      </w:pPr>
    </w:p>
    <w:p w14:paraId="21D9610C" w14:textId="77777777" w:rsidR="00345F41" w:rsidRDefault="00345F41" w:rsidP="008D21A7">
      <w:pPr>
        <w:jc w:val="center"/>
      </w:pPr>
      <w:r>
        <w:t xml:space="preserve">5:30 </w:t>
      </w:r>
      <w:r w:rsidR="008D21A7">
        <w:t>p.m.</w:t>
      </w:r>
    </w:p>
    <w:p w14:paraId="2B6CC57C" w14:textId="77777777" w:rsidR="008D21A7" w:rsidRDefault="008D21A7" w:rsidP="008D21A7">
      <w:pPr>
        <w:jc w:val="center"/>
      </w:pPr>
    </w:p>
    <w:p w14:paraId="06E1027A" w14:textId="77777777" w:rsidR="008D21A7" w:rsidRDefault="008D21A7" w:rsidP="008D21A7">
      <w:pPr>
        <w:jc w:val="center"/>
      </w:pPr>
      <w:r>
        <w:t>33 S Gulfstream Avenue</w:t>
      </w:r>
    </w:p>
    <w:p w14:paraId="0128A4AE" w14:textId="77777777" w:rsidR="008D21A7" w:rsidRDefault="008D21A7" w:rsidP="008D21A7">
      <w:pPr>
        <w:jc w:val="center"/>
      </w:pPr>
    </w:p>
    <w:p w14:paraId="0F425256" w14:textId="77777777" w:rsidR="008D21A7" w:rsidRDefault="008D21A7" w:rsidP="008D21A7">
      <w:pPr>
        <w:jc w:val="center"/>
      </w:pPr>
      <w:r>
        <w:t>Second Floor Lobby</w:t>
      </w:r>
    </w:p>
    <w:p w14:paraId="7E5D6207" w14:textId="77777777" w:rsidR="008D21A7" w:rsidRDefault="008D21A7" w:rsidP="008D21A7">
      <w:pPr>
        <w:jc w:val="center"/>
      </w:pPr>
    </w:p>
    <w:p w14:paraId="5F869DC1" w14:textId="77777777" w:rsidR="008D21A7" w:rsidRDefault="008D21A7" w:rsidP="008D21A7">
      <w:pPr>
        <w:jc w:val="center"/>
      </w:pPr>
      <w:r>
        <w:t>Sarasota, FL 34236</w:t>
      </w:r>
    </w:p>
    <w:p w14:paraId="4A5ECEA7" w14:textId="77777777" w:rsidR="008D21A7" w:rsidRDefault="008D21A7" w:rsidP="008D21A7">
      <w:pPr>
        <w:jc w:val="center"/>
      </w:pPr>
    </w:p>
    <w:p w14:paraId="322AB8D5" w14:textId="77777777" w:rsidR="008D21A7" w:rsidRDefault="008D21A7" w:rsidP="008D21A7"/>
    <w:p w14:paraId="2C0186E4" w14:textId="77777777" w:rsidR="008D21A7" w:rsidRDefault="002E4CB2" w:rsidP="002E4CB2">
      <w:pPr>
        <w:pStyle w:val="ListParagraph"/>
        <w:numPr>
          <w:ilvl w:val="0"/>
          <w:numId w:val="2"/>
        </w:numPr>
      </w:pPr>
      <w:r>
        <w:t>Call meeting to order</w:t>
      </w:r>
    </w:p>
    <w:p w14:paraId="7BA34260" w14:textId="5BD1AEB4" w:rsidR="002E661F" w:rsidRDefault="002E661F" w:rsidP="002E4CB2">
      <w:pPr>
        <w:pStyle w:val="ListParagraph"/>
        <w:numPr>
          <w:ilvl w:val="0"/>
          <w:numId w:val="2"/>
        </w:numPr>
      </w:pPr>
      <w:r>
        <w:t>Presiding Officer Board President</w:t>
      </w:r>
    </w:p>
    <w:p w14:paraId="41365117" w14:textId="1B04F671" w:rsidR="002E661F" w:rsidRDefault="002E661F" w:rsidP="002E4CB2">
      <w:pPr>
        <w:pStyle w:val="ListParagraph"/>
        <w:numPr>
          <w:ilvl w:val="0"/>
          <w:numId w:val="2"/>
        </w:numPr>
      </w:pPr>
      <w:r>
        <w:t>Determination of a Quorum</w:t>
      </w:r>
    </w:p>
    <w:p w14:paraId="162816F2" w14:textId="4759D6DC" w:rsidR="002E661F" w:rsidRDefault="002E661F" w:rsidP="002E4CB2">
      <w:pPr>
        <w:pStyle w:val="ListParagraph"/>
        <w:numPr>
          <w:ilvl w:val="0"/>
          <w:numId w:val="2"/>
        </w:numPr>
      </w:pPr>
      <w:r>
        <w:t>Proof of Notice</w:t>
      </w:r>
    </w:p>
    <w:p w14:paraId="286F0D31" w14:textId="28B83B46" w:rsidR="002E661F" w:rsidRDefault="002E661F" w:rsidP="002E4CB2">
      <w:pPr>
        <w:pStyle w:val="ListParagraph"/>
        <w:numPr>
          <w:ilvl w:val="0"/>
          <w:numId w:val="2"/>
        </w:numPr>
      </w:pPr>
      <w:r>
        <w:t>Reading and approval of Minutes of the 2017 Annual Meeting on January 18, 2017.</w:t>
      </w:r>
    </w:p>
    <w:p w14:paraId="4967A881" w14:textId="69ED9F88" w:rsidR="002E661F" w:rsidRDefault="002E661F" w:rsidP="002E4CB2">
      <w:pPr>
        <w:pStyle w:val="ListParagraph"/>
        <w:numPr>
          <w:ilvl w:val="0"/>
          <w:numId w:val="2"/>
        </w:numPr>
      </w:pPr>
      <w:r>
        <w:t>Owner comments</w:t>
      </w:r>
    </w:p>
    <w:p w14:paraId="3EC6C12D" w14:textId="1AAA6AA2" w:rsidR="002E661F" w:rsidRDefault="002E661F" w:rsidP="002E4CB2">
      <w:pPr>
        <w:pStyle w:val="ListParagraph"/>
        <w:numPr>
          <w:ilvl w:val="0"/>
          <w:numId w:val="2"/>
        </w:numPr>
      </w:pPr>
      <w:r>
        <w:t>Results of initiatives</w:t>
      </w:r>
    </w:p>
    <w:p w14:paraId="01B86940" w14:textId="16C98D0B" w:rsidR="002E661F" w:rsidRDefault="002E661F" w:rsidP="002E4CB2">
      <w:pPr>
        <w:pStyle w:val="ListParagraph"/>
        <w:numPr>
          <w:ilvl w:val="0"/>
          <w:numId w:val="2"/>
        </w:numPr>
      </w:pPr>
      <w:r>
        <w:t>Adjournment</w:t>
      </w:r>
    </w:p>
    <w:sectPr w:rsidR="002E661F" w:rsidSect="00A054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47CC2"/>
    <w:multiLevelType w:val="hybridMultilevel"/>
    <w:tmpl w:val="F956D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173B0"/>
    <w:multiLevelType w:val="hybridMultilevel"/>
    <w:tmpl w:val="D9AE9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534"/>
    <w:rsid w:val="00166D91"/>
    <w:rsid w:val="002E4CB2"/>
    <w:rsid w:val="002E661F"/>
    <w:rsid w:val="00345F41"/>
    <w:rsid w:val="008D21A7"/>
    <w:rsid w:val="009056A2"/>
    <w:rsid w:val="00A054C6"/>
    <w:rsid w:val="00EA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18C3A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1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59</Words>
  <Characters>342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Godmere</dc:creator>
  <cp:keywords/>
  <dc:description/>
  <cp:lastModifiedBy>Ann Godmere</cp:lastModifiedBy>
  <cp:revision>2</cp:revision>
  <dcterms:created xsi:type="dcterms:W3CDTF">2018-01-17T12:51:00Z</dcterms:created>
  <dcterms:modified xsi:type="dcterms:W3CDTF">2018-01-17T13:00:00Z</dcterms:modified>
</cp:coreProperties>
</file>